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C" w:rsidRDefault="002C1AA0" w:rsidP="002C1AA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Получить консультацию  по комплекту документов, необходимых для регистрации</w:t>
      </w:r>
      <w:r w:rsidR="0011627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можно с помощью </w:t>
      </w:r>
      <w:r w:rsidR="00B43C2C" w:rsidRPr="002C08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сервиса «Жизненные ситуации» на сайте </w:t>
      </w:r>
      <w:proofErr w:type="spellStart"/>
      <w:r w:rsidR="00B43C2C" w:rsidRPr="002C08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Росреестра</w:t>
      </w:r>
      <w:proofErr w:type="spellEnd"/>
    </w:p>
    <w:p w:rsidR="002C08AE" w:rsidRDefault="002C08AE" w:rsidP="002C08A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2C1AA0" w:rsidRPr="002C08AE" w:rsidRDefault="002C1AA0" w:rsidP="002C08A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B43C2C" w:rsidRPr="002C08AE" w:rsidRDefault="00B43C2C" w:rsidP="002C08A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на </w:t>
      </w:r>
      <w:hyperlink r:id="rId4" w:history="1">
        <w:r w:rsidRPr="002C08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официальном сайте </w:t>
        </w:r>
        <w:proofErr w:type="spellStart"/>
        <w:r w:rsidRPr="002C08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информационно-телекоммуникационной сети «Интернет» размещен сервис «Жизненные ситуации», позволяющий получить консультацию в режиме </w:t>
      </w:r>
      <w:r w:rsid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0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необходимому комплекту документов, предоставляемому на государственную регистрацию прав на недвижимое имущество, а также на государственный кадастровый учет объектов недвижимости.</w:t>
      </w:r>
    </w:p>
    <w:p w:rsidR="00B43C2C" w:rsidRPr="002C08AE" w:rsidRDefault="00B43C2C" w:rsidP="002C08A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получить указанную консультацию, необходимо выбрать вид объекта недвижимого имущества (жилой дом, земельный участок, квартира, комната и пр.) и интересующую операцию с ним, которую Вы планируете совершить (дарение, купля-продажа, наследование, кадастровый учет и т.д.), далее ответить на несколько вопросов и в результате получить полный перечень документов, необходимых для получения государственной услуги.</w:t>
      </w:r>
      <w:proofErr w:type="gramEnd"/>
    </w:p>
    <w:p w:rsidR="00B43C2C" w:rsidRPr="002C08AE" w:rsidRDefault="00B43C2C" w:rsidP="002C08A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сервиса очевидны, перед обращением в офисы приема теперь можно самостоятельно узнать, какие документы необходимо собрать для совершения той или иной операции, а также оценить полноту имеющегося комплекта документов.</w:t>
      </w:r>
    </w:p>
    <w:p w:rsidR="00B43C2C" w:rsidRPr="002C08AE" w:rsidRDefault="00B43C2C" w:rsidP="002C08A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сервис «Жизненные ситуации» можно по ссылке: </w:t>
      </w:r>
      <w:hyperlink w:history="1">
        <w:r w:rsidR="002C08AE" w:rsidRPr="00A949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https://rosreestr.ru </w:t>
        </w:r>
      </w:hyperlink>
      <w:r w:rsidR="002C08AE">
        <w:rPr>
          <w:rFonts w:ascii="Times New Roman" w:eastAsia="Times New Roman" w:hAnsi="Times New Roman" w:cs="Times New Roman"/>
          <w:color w:val="006BC6"/>
          <w:sz w:val="28"/>
          <w:szCs w:val="28"/>
          <w:u w:val="single"/>
          <w:lang w:eastAsia="ru-RU"/>
        </w:rPr>
        <w:t xml:space="preserve">вкладка «Электронные услуги и сервисы» </w:t>
      </w:r>
    </w:p>
    <w:p w:rsidR="00EC4529" w:rsidRDefault="00EC4529" w:rsidP="002C08AE">
      <w:pPr>
        <w:spacing w:after="0"/>
      </w:pPr>
    </w:p>
    <w:sectPr w:rsidR="00EC4529" w:rsidSect="00EC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2C"/>
    <w:rsid w:val="00116272"/>
    <w:rsid w:val="002C08AE"/>
    <w:rsid w:val="002C1AA0"/>
    <w:rsid w:val="00B43C2C"/>
    <w:rsid w:val="00CC2ECF"/>
    <w:rsid w:val="00EC4529"/>
    <w:rsid w:val="00F1002C"/>
    <w:rsid w:val="00F6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29"/>
  </w:style>
  <w:style w:type="paragraph" w:styleId="3">
    <w:name w:val="heading 3"/>
    <w:basedOn w:val="a"/>
    <w:link w:val="30"/>
    <w:uiPriority w:val="9"/>
    <w:qFormat/>
    <w:rsid w:val="00B43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C2C"/>
  </w:style>
  <w:style w:type="character" w:styleId="a4">
    <w:name w:val="Hyperlink"/>
    <w:basedOn w:val="a0"/>
    <w:uiPriority w:val="99"/>
    <w:unhideWhenUsed/>
    <w:rsid w:val="00B43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hitrovae</dc:creator>
  <cp:keywords/>
  <dc:description/>
  <cp:lastModifiedBy>hitrovae</cp:lastModifiedBy>
  <cp:revision>3</cp:revision>
  <dcterms:created xsi:type="dcterms:W3CDTF">2017-02-20T13:12:00Z</dcterms:created>
  <dcterms:modified xsi:type="dcterms:W3CDTF">2017-07-31T15:37:00Z</dcterms:modified>
</cp:coreProperties>
</file>