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A7D" w:rsidRDefault="00576A7D" w:rsidP="00576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A7D">
        <w:rPr>
          <w:rFonts w:ascii="Times New Roman" w:hAnsi="Times New Roman" w:cs="Times New Roman"/>
          <w:sz w:val="28"/>
          <w:szCs w:val="28"/>
        </w:rPr>
        <w:t>Светлогорский отдел Управления Росреестра по Калининградской области информирует:</w:t>
      </w:r>
    </w:p>
    <w:p w:rsidR="00425DEE" w:rsidRDefault="00425DEE" w:rsidP="00425D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51FF9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51FF9">
        <w:rPr>
          <w:rFonts w:ascii="Times New Roman" w:hAnsi="Times New Roman" w:cs="Times New Roman"/>
          <w:sz w:val="28"/>
          <w:szCs w:val="28"/>
        </w:rPr>
        <w:t xml:space="preserve"> 9 статьи 22 </w:t>
      </w:r>
      <w:r>
        <w:rPr>
          <w:rFonts w:ascii="Times New Roman" w:hAnsi="Times New Roman" w:cs="Times New Roman"/>
          <w:sz w:val="28"/>
          <w:szCs w:val="28"/>
        </w:rPr>
        <w:t xml:space="preserve">Земельного кодекса Российской Федерации (далее – ЗК РФ) </w:t>
      </w:r>
      <w:r w:rsidRPr="00751FF9">
        <w:rPr>
          <w:rFonts w:ascii="Times New Roman" w:hAnsi="Times New Roman" w:cs="Times New Roman"/>
          <w:sz w:val="28"/>
          <w:szCs w:val="28"/>
        </w:rPr>
        <w:t>при аренде земельного участка, находящегося в государственной или муниципальной собственности, на срок более чем пять лет арендатор земельного участка имеет право, если иное не установлено федеральными законами, в пределах срока договора аренды земельного участка передавать свои права и обязанности по этому договору третьему лицу, в том</w:t>
      </w:r>
      <w:proofErr w:type="gramEnd"/>
      <w:r w:rsidRPr="00751F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FF9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751FF9">
        <w:rPr>
          <w:rFonts w:ascii="Times New Roman" w:hAnsi="Times New Roman" w:cs="Times New Roman"/>
          <w:sz w:val="28"/>
          <w:szCs w:val="28"/>
        </w:rPr>
        <w:t xml:space="preserve"> права и обязанности, указанные в пунктах 5 и 6 настоящей статьи, без согласия арендодателя при условии его уведомления.</w:t>
      </w:r>
    </w:p>
    <w:p w:rsidR="00425DEE" w:rsidRDefault="00425DEE" w:rsidP="00425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применения данной нормы разъяснен в </w:t>
      </w:r>
      <w:r w:rsidRPr="00982C2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82C2B">
        <w:rPr>
          <w:rFonts w:ascii="Times New Roman" w:hAnsi="Times New Roman" w:cs="Times New Roman"/>
          <w:sz w:val="28"/>
          <w:szCs w:val="28"/>
        </w:rPr>
        <w:t xml:space="preserve"> </w:t>
      </w:r>
      <w:r w:rsidRPr="008E037D">
        <w:rPr>
          <w:rFonts w:ascii="Times New Roman" w:hAnsi="Times New Roman" w:cs="Times New Roman"/>
          <w:sz w:val="28"/>
          <w:szCs w:val="28"/>
        </w:rPr>
        <w:t xml:space="preserve">Пленума Высшего арбитражного суда от </w:t>
      </w:r>
      <w:r w:rsidRPr="00C24AD1">
        <w:rPr>
          <w:rFonts w:ascii="Times New Roman" w:hAnsi="Times New Roman" w:cs="Times New Roman"/>
          <w:sz w:val="28"/>
          <w:szCs w:val="28"/>
        </w:rPr>
        <w:t>24.03.2005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E037D">
        <w:rPr>
          <w:rFonts w:ascii="Times New Roman" w:hAnsi="Times New Roman" w:cs="Times New Roman"/>
          <w:sz w:val="28"/>
          <w:szCs w:val="28"/>
        </w:rPr>
        <w:t>О некоторых вопросах,</w:t>
      </w:r>
      <w:r w:rsidRPr="00982C2B">
        <w:rPr>
          <w:rFonts w:ascii="Times New Roman" w:hAnsi="Times New Roman" w:cs="Times New Roman"/>
          <w:sz w:val="28"/>
          <w:szCs w:val="28"/>
        </w:rPr>
        <w:t xml:space="preserve"> связанных с применен</w:t>
      </w:r>
      <w:r>
        <w:rPr>
          <w:rFonts w:ascii="Times New Roman" w:hAnsi="Times New Roman" w:cs="Times New Roman"/>
          <w:sz w:val="28"/>
          <w:szCs w:val="28"/>
        </w:rPr>
        <w:t>ием земельного законодательства» (далее – Постановление Пленума).</w:t>
      </w:r>
    </w:p>
    <w:p w:rsidR="00425DEE" w:rsidRDefault="00425DEE" w:rsidP="00425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160">
        <w:rPr>
          <w:rFonts w:ascii="Times New Roman" w:hAnsi="Times New Roman" w:cs="Times New Roman"/>
          <w:sz w:val="28"/>
          <w:szCs w:val="28"/>
        </w:rPr>
        <w:t>Пленум Высшего Арбитражного суда подчеркнул,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160">
        <w:rPr>
          <w:rFonts w:ascii="Times New Roman" w:hAnsi="Times New Roman" w:cs="Times New Roman"/>
          <w:sz w:val="28"/>
          <w:szCs w:val="28"/>
        </w:rPr>
        <w:t>арендодатель и арендатор не вправе предусматривать в договоре 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земельного участка, </w:t>
      </w:r>
      <w:r>
        <w:rPr>
          <w:rFonts w:ascii="Times New Roman" w:hAnsi="Times New Roman" w:cs="Times New Roman"/>
          <w:sz w:val="28"/>
          <w:szCs w:val="28"/>
        </w:rPr>
        <w:t>находящ</w:t>
      </w:r>
      <w:r>
        <w:rPr>
          <w:rFonts w:ascii="Times New Roman" w:hAnsi="Times New Roman"/>
          <w:sz w:val="28"/>
          <w:szCs w:val="28"/>
        </w:rPr>
        <w:t>егося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государственной или муниципальной собственности,</w:t>
      </w:r>
      <w:r w:rsidRPr="00953EBC">
        <w:rPr>
          <w:rFonts w:ascii="Times New Roman" w:hAnsi="Times New Roman" w:cs="Times New Roman"/>
          <w:sz w:val="28"/>
          <w:szCs w:val="28"/>
        </w:rPr>
        <w:t xml:space="preserve"> на срок более чем пять лет</w:t>
      </w:r>
      <w:r w:rsidRPr="00AC0160">
        <w:rPr>
          <w:rFonts w:ascii="Times New Roman" w:hAnsi="Times New Roman" w:cs="Times New Roman"/>
          <w:sz w:val="28"/>
          <w:szCs w:val="28"/>
        </w:rPr>
        <w:t xml:space="preserve"> условия, по которым арендатор может передавать свои права и обязанности по договору третьему лицу только после получения </w:t>
      </w:r>
      <w:r>
        <w:rPr>
          <w:rFonts w:ascii="Times New Roman" w:hAnsi="Times New Roman" w:cs="Times New Roman"/>
          <w:sz w:val="28"/>
          <w:szCs w:val="28"/>
        </w:rPr>
        <w:t>на это согласия от арендодателя</w:t>
      </w:r>
      <w:r w:rsidRPr="00AC0160">
        <w:rPr>
          <w:rFonts w:ascii="Times New Roman" w:hAnsi="Times New Roman" w:cs="Times New Roman"/>
          <w:sz w:val="28"/>
          <w:szCs w:val="28"/>
        </w:rPr>
        <w:t xml:space="preserve"> (п. 18).</w:t>
      </w:r>
      <w:proofErr w:type="gramEnd"/>
    </w:p>
    <w:p w:rsidR="00425DEE" w:rsidRDefault="00425DEE" w:rsidP="00425D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160">
        <w:rPr>
          <w:rFonts w:ascii="Times New Roman" w:hAnsi="Times New Roman" w:cs="Times New Roman"/>
          <w:sz w:val="28"/>
          <w:szCs w:val="28"/>
        </w:rPr>
        <w:t xml:space="preserve">Положения пункта 9 статьи 22 </w:t>
      </w:r>
      <w:r>
        <w:rPr>
          <w:rFonts w:ascii="Times New Roman" w:hAnsi="Times New Roman" w:cs="Times New Roman"/>
          <w:sz w:val="28"/>
          <w:szCs w:val="28"/>
        </w:rPr>
        <w:t xml:space="preserve">ЗК </w:t>
      </w:r>
      <w:r w:rsidRPr="00AC0160">
        <w:rPr>
          <w:rFonts w:ascii="Times New Roman" w:hAnsi="Times New Roman" w:cs="Times New Roman"/>
          <w:sz w:val="28"/>
          <w:szCs w:val="28"/>
        </w:rPr>
        <w:t xml:space="preserve">РФ в части передачи арендных прав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AC0160">
        <w:rPr>
          <w:rFonts w:ascii="Times New Roman" w:hAnsi="Times New Roman" w:cs="Times New Roman"/>
          <w:sz w:val="28"/>
          <w:szCs w:val="28"/>
        </w:rPr>
        <w:t>в залог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160">
        <w:rPr>
          <w:rFonts w:ascii="Times New Roman" w:hAnsi="Times New Roman" w:cs="Times New Roman"/>
          <w:sz w:val="28"/>
          <w:szCs w:val="28"/>
        </w:rPr>
        <w:t>находят своё</w:t>
      </w:r>
      <w:r>
        <w:rPr>
          <w:rFonts w:ascii="Times New Roman" w:hAnsi="Times New Roman" w:cs="Times New Roman"/>
          <w:sz w:val="28"/>
          <w:szCs w:val="28"/>
        </w:rPr>
        <w:t xml:space="preserve"> отражение в пункте</w:t>
      </w:r>
      <w:r w:rsidRPr="00590D1C">
        <w:rPr>
          <w:rFonts w:ascii="Times New Roman" w:hAnsi="Times New Roman" w:cs="Times New Roman"/>
          <w:sz w:val="28"/>
          <w:szCs w:val="28"/>
        </w:rPr>
        <w:t xml:space="preserve"> 1.1 статьи 62 Фе</w:t>
      </w:r>
      <w:r>
        <w:rPr>
          <w:rFonts w:ascii="Times New Roman" w:hAnsi="Times New Roman" w:cs="Times New Roman"/>
          <w:sz w:val="28"/>
          <w:szCs w:val="28"/>
        </w:rPr>
        <w:t>дерального закона от 16.07.1998 № 102-ФЗ «</w:t>
      </w:r>
      <w:r w:rsidRPr="00590D1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ипотеке (залоге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недвижимости)» – «</w:t>
      </w:r>
      <w:r w:rsidRPr="00AC0160">
        <w:rPr>
          <w:rFonts w:ascii="Times New Roman" w:hAnsi="Times New Roman" w:cs="Times New Roman"/>
          <w:sz w:val="28"/>
          <w:szCs w:val="28"/>
        </w:rPr>
        <w:t>При аренде земельного участка, находящегося в государственной или муниципальной собственности, на срок более чем пять лет залог права аренды допускается без согласия собственника земельного учас</w:t>
      </w:r>
      <w:r>
        <w:rPr>
          <w:rFonts w:ascii="Times New Roman" w:hAnsi="Times New Roman" w:cs="Times New Roman"/>
          <w:sz w:val="28"/>
          <w:szCs w:val="28"/>
        </w:rPr>
        <w:t>тка при условии его уведомления»</w:t>
      </w:r>
      <w:r w:rsidRPr="00AC0160">
        <w:rPr>
          <w:rFonts w:ascii="Times New Roman" w:hAnsi="Times New Roman" w:cs="Times New Roman"/>
          <w:sz w:val="28"/>
          <w:szCs w:val="28"/>
        </w:rPr>
        <w:t>.</w:t>
      </w:r>
    </w:p>
    <w:p w:rsidR="00425DEE" w:rsidRPr="00576A7D" w:rsidRDefault="00425DEE" w:rsidP="00576A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6A7D" w:rsidRDefault="00576A7D" w:rsidP="00940D4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79AD" w:rsidRPr="00940D4C" w:rsidRDefault="00576A7D" w:rsidP="00576A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                                                                      Т.В. Добшикова</w:t>
      </w:r>
      <w:r w:rsidR="00BE79A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E79AD" w:rsidRPr="00940D4C" w:rsidSect="002A1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40D4C"/>
    <w:rsid w:val="002A16FC"/>
    <w:rsid w:val="00425DEE"/>
    <w:rsid w:val="00576A7D"/>
    <w:rsid w:val="006A7774"/>
    <w:rsid w:val="00717E9F"/>
    <w:rsid w:val="00936374"/>
    <w:rsid w:val="00940D4C"/>
    <w:rsid w:val="00BE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D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tanyad</dc:creator>
  <cp:keywords/>
  <dc:description/>
  <cp:lastModifiedBy>tanyad</cp:lastModifiedBy>
  <cp:revision>2</cp:revision>
  <dcterms:created xsi:type="dcterms:W3CDTF">2018-03-28T11:03:00Z</dcterms:created>
  <dcterms:modified xsi:type="dcterms:W3CDTF">2018-03-28T11:03:00Z</dcterms:modified>
</cp:coreProperties>
</file>